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AA" w:rsidRPr="00C049AA" w:rsidRDefault="00C049AA" w:rsidP="00C049AA">
      <w:pPr>
        <w:pStyle w:val="Default"/>
        <w:rPr>
          <w:rFonts w:ascii="Verdana" w:hAnsi="Verdana"/>
        </w:rPr>
      </w:pPr>
    </w:p>
    <w:p w:rsidR="00C049AA" w:rsidRDefault="00C049AA" w:rsidP="00C049AA">
      <w:pPr>
        <w:pStyle w:val="Default"/>
        <w:rPr>
          <w:rFonts w:ascii="Verdana" w:hAnsi="Verdana"/>
          <w:sz w:val="20"/>
          <w:szCs w:val="20"/>
        </w:rPr>
      </w:pPr>
      <w:r w:rsidRPr="00C049AA">
        <w:rPr>
          <w:rFonts w:ascii="Verdana" w:hAnsi="Verdana"/>
          <w:sz w:val="20"/>
          <w:szCs w:val="20"/>
          <w:u w:val="single"/>
        </w:rPr>
        <w:t>Scholing secundaire traumatisering</w:t>
      </w:r>
      <w:r>
        <w:rPr>
          <w:rFonts w:ascii="Verdana" w:hAnsi="Verdana"/>
          <w:sz w:val="20"/>
          <w:szCs w:val="20"/>
        </w:rPr>
        <w:t xml:space="preserve">. </w:t>
      </w:r>
    </w:p>
    <w:p w:rsidR="00C049AA" w:rsidRDefault="00C049AA" w:rsidP="00C049AA">
      <w:pPr>
        <w:pStyle w:val="Default"/>
        <w:rPr>
          <w:rFonts w:ascii="Verdana" w:hAnsi="Verdana"/>
          <w:sz w:val="20"/>
          <w:szCs w:val="20"/>
        </w:rPr>
      </w:pPr>
    </w:p>
    <w:p w:rsidR="00C049AA" w:rsidRDefault="00C049AA" w:rsidP="00C049A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jeugdartsen en –verpleegkundigen van PGA</w:t>
      </w:r>
      <w:r w:rsidRPr="00C049AA">
        <w:rPr>
          <w:rFonts w:ascii="Verdana" w:hAnsi="Verdana"/>
          <w:sz w:val="20"/>
          <w:szCs w:val="20"/>
        </w:rPr>
        <w:t xml:space="preserve"> hebben aan</w:t>
      </w:r>
      <w:r>
        <w:rPr>
          <w:rFonts w:ascii="Verdana" w:hAnsi="Verdana"/>
          <w:sz w:val="20"/>
          <w:szCs w:val="20"/>
        </w:rPr>
        <w:t>gegeven dat het werken met asielzoekers en alleenstaande minderjarige vluchtelingen (</w:t>
      </w:r>
      <w:r w:rsidRPr="00C049AA">
        <w:rPr>
          <w:rFonts w:ascii="Verdana" w:hAnsi="Verdana"/>
          <w:sz w:val="20"/>
          <w:szCs w:val="20"/>
        </w:rPr>
        <w:t>AMV-</w:t>
      </w:r>
      <w:proofErr w:type="spellStart"/>
      <w:r w:rsidRPr="00C049AA">
        <w:rPr>
          <w:rFonts w:ascii="Verdana" w:hAnsi="Verdana"/>
          <w:sz w:val="20"/>
          <w:szCs w:val="20"/>
        </w:rPr>
        <w:t>ers</w:t>
      </w:r>
      <w:proofErr w:type="spellEnd"/>
      <w:r>
        <w:rPr>
          <w:rFonts w:ascii="Verdana" w:hAnsi="Verdana"/>
          <w:sz w:val="20"/>
          <w:szCs w:val="20"/>
        </w:rPr>
        <w:t>)</w:t>
      </w:r>
      <w:r w:rsidRPr="00C049AA">
        <w:rPr>
          <w:rFonts w:ascii="Verdana" w:hAnsi="Verdana"/>
          <w:sz w:val="20"/>
          <w:szCs w:val="20"/>
        </w:rPr>
        <w:t xml:space="preserve"> veel met hen doet. </w:t>
      </w:r>
    </w:p>
    <w:p w:rsidR="00C049AA" w:rsidRDefault="00C049AA" w:rsidP="00C049AA">
      <w:pPr>
        <w:pStyle w:val="Default"/>
        <w:rPr>
          <w:rFonts w:ascii="Verdana" w:hAnsi="Verdana"/>
          <w:sz w:val="20"/>
          <w:szCs w:val="20"/>
        </w:rPr>
      </w:pPr>
      <w:r w:rsidRPr="00C049AA">
        <w:rPr>
          <w:rFonts w:ascii="Verdana" w:hAnsi="Verdana"/>
          <w:sz w:val="20"/>
          <w:szCs w:val="20"/>
        </w:rPr>
        <w:t>De levensverhalen, ervaringen en toekomstperspectieven van m.n. de AMV-</w:t>
      </w:r>
      <w:proofErr w:type="spellStart"/>
      <w:r w:rsidRPr="00C049AA">
        <w:rPr>
          <w:rFonts w:ascii="Verdana" w:hAnsi="Verdana"/>
          <w:sz w:val="20"/>
          <w:szCs w:val="20"/>
        </w:rPr>
        <w:t>ers</w:t>
      </w:r>
      <w:proofErr w:type="spellEnd"/>
      <w:r w:rsidRPr="00C049AA">
        <w:rPr>
          <w:rFonts w:ascii="Verdana" w:hAnsi="Verdana"/>
          <w:sz w:val="20"/>
          <w:szCs w:val="20"/>
        </w:rPr>
        <w:t xml:space="preserve"> kunnen hen emotioneel raken.</w:t>
      </w:r>
    </w:p>
    <w:p w:rsidR="0031395F" w:rsidRDefault="00C049AA" w:rsidP="00C049A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hebben </w:t>
      </w:r>
      <w:proofErr w:type="spellStart"/>
      <w:r w:rsidRPr="00C049AA">
        <w:rPr>
          <w:rFonts w:ascii="Verdana" w:hAnsi="Verdana"/>
          <w:sz w:val="20"/>
          <w:szCs w:val="20"/>
        </w:rPr>
        <w:t>Pharos</w:t>
      </w:r>
      <w:proofErr w:type="spellEnd"/>
      <w:r w:rsidRPr="00C049AA">
        <w:rPr>
          <w:rFonts w:ascii="Verdana" w:hAnsi="Verdana"/>
          <w:sz w:val="20"/>
          <w:szCs w:val="20"/>
        </w:rPr>
        <w:t xml:space="preserve"> benaderd voor mogelijkheden van een scholing om inzicht te krijgen in het ontstaan van (eventuele) klachten van secundaire traumatisering en hoe te voorkomen zodat</w:t>
      </w:r>
      <w:r>
        <w:rPr>
          <w:rFonts w:ascii="Verdana" w:hAnsi="Verdana"/>
          <w:sz w:val="20"/>
          <w:szCs w:val="20"/>
        </w:rPr>
        <w:t xml:space="preserve"> de hulpverleners</w:t>
      </w:r>
      <w:r w:rsidRPr="00C049AA">
        <w:rPr>
          <w:rFonts w:ascii="Verdana" w:hAnsi="Verdana"/>
          <w:sz w:val="20"/>
          <w:szCs w:val="20"/>
        </w:rPr>
        <w:t xml:space="preserve"> ze zelf psychisch gezond blijven.</w:t>
      </w:r>
    </w:p>
    <w:p w:rsidR="00C049AA" w:rsidRDefault="00C049AA" w:rsidP="00C049AA">
      <w:pPr>
        <w:pStyle w:val="Defaul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Pharos</w:t>
      </w:r>
      <w:proofErr w:type="spellEnd"/>
      <w:r>
        <w:rPr>
          <w:rFonts w:ascii="Verdana" w:hAnsi="Verdana"/>
          <w:sz w:val="20"/>
          <w:szCs w:val="20"/>
        </w:rPr>
        <w:t xml:space="preserve"> heeft een voorstel voor een scholing gemaakt.</w:t>
      </w:r>
    </w:p>
    <w:p w:rsidR="00C049AA" w:rsidRPr="00C049AA" w:rsidRDefault="00C049AA" w:rsidP="00C049AA">
      <w:pPr>
        <w:pStyle w:val="Default"/>
        <w:rPr>
          <w:rFonts w:ascii="Verdana" w:hAnsi="Verdana"/>
          <w:sz w:val="20"/>
          <w:szCs w:val="20"/>
        </w:rPr>
      </w:pPr>
    </w:p>
    <w:p w:rsidR="0031395F" w:rsidRDefault="0031395F" w:rsidP="0031395F">
      <w:pPr>
        <w:pStyle w:val="Default"/>
        <w:rPr>
          <w:rFonts w:ascii="Verdana" w:hAnsi="Verdana"/>
          <w:sz w:val="20"/>
          <w:szCs w:val="20"/>
        </w:rPr>
      </w:pPr>
      <w:r w:rsidRPr="00C049AA">
        <w:rPr>
          <w:rFonts w:ascii="Verdana" w:hAnsi="Verdana"/>
          <w:sz w:val="20"/>
          <w:szCs w:val="20"/>
        </w:rPr>
        <w:t>I</w:t>
      </w:r>
      <w:r w:rsidRPr="00C049AA">
        <w:rPr>
          <w:rFonts w:ascii="Verdana" w:hAnsi="Verdana"/>
          <w:sz w:val="20"/>
          <w:szCs w:val="20"/>
        </w:rPr>
        <w:t>n een interactieve en p</w:t>
      </w:r>
      <w:r w:rsidRPr="00C049AA">
        <w:rPr>
          <w:rFonts w:ascii="Verdana" w:hAnsi="Verdana"/>
          <w:sz w:val="20"/>
          <w:szCs w:val="20"/>
        </w:rPr>
        <w:t xml:space="preserve">raktijkgerichte scholing van </w:t>
      </w:r>
      <w:r w:rsidR="00C049AA" w:rsidRPr="00C049AA">
        <w:rPr>
          <w:rFonts w:ascii="Verdana" w:hAnsi="Verdana"/>
          <w:sz w:val="20"/>
          <w:szCs w:val="20"/>
        </w:rPr>
        <w:t>2 dagdelen</w:t>
      </w:r>
      <w:r w:rsidR="00C049AA">
        <w:rPr>
          <w:rFonts w:ascii="Verdana" w:hAnsi="Verdana"/>
          <w:sz w:val="20"/>
          <w:szCs w:val="20"/>
        </w:rPr>
        <w:t xml:space="preserve"> komen de</w:t>
      </w:r>
      <w:r w:rsidRPr="00C049AA">
        <w:rPr>
          <w:rFonts w:ascii="Verdana" w:hAnsi="Verdana"/>
          <w:sz w:val="20"/>
          <w:szCs w:val="20"/>
        </w:rPr>
        <w:t xml:space="preserve"> volgende onderwerpen komen aan de orde</w:t>
      </w:r>
      <w:r w:rsidRPr="0031395F">
        <w:rPr>
          <w:rFonts w:ascii="Verdana" w:hAnsi="Verdana"/>
          <w:sz w:val="20"/>
          <w:szCs w:val="20"/>
        </w:rPr>
        <w:t xml:space="preserve">: </w:t>
      </w:r>
    </w:p>
    <w:p w:rsidR="0031395F" w:rsidRPr="0031395F" w:rsidRDefault="0031395F" w:rsidP="0031395F">
      <w:pPr>
        <w:pStyle w:val="Default"/>
        <w:rPr>
          <w:rFonts w:ascii="Verdana" w:hAnsi="Verdana"/>
          <w:sz w:val="20"/>
          <w:szCs w:val="20"/>
        </w:rPr>
      </w:pPr>
    </w:p>
    <w:p w:rsidR="0031395F" w:rsidRPr="0031395F" w:rsidRDefault="0031395F" w:rsidP="0031395F">
      <w:pPr>
        <w:pStyle w:val="Default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1. Wat is secundaire traumatisering en hoe kan het ontstaan in de context van het werken met getraumatiseerde asielzoekers, zoals </w:t>
      </w:r>
    </w:p>
    <w:p w:rsidR="0031395F" w:rsidRPr="0031395F" w:rsidRDefault="0031395F" w:rsidP="0031395F">
      <w:pPr>
        <w:pStyle w:val="Default"/>
        <w:spacing w:after="44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> gevoelens van machteloosheid t.a.v. asielprocedures (</w:t>
      </w:r>
      <w:r w:rsidR="00C049AA" w:rsidRPr="0031395F">
        <w:rPr>
          <w:rFonts w:ascii="Verdana" w:hAnsi="Verdana"/>
          <w:sz w:val="20"/>
          <w:szCs w:val="20"/>
        </w:rPr>
        <w:t>overheidsbeleid/</w:t>
      </w:r>
      <w:r w:rsidRPr="0031395F">
        <w:rPr>
          <w:rFonts w:ascii="Verdana" w:hAnsi="Verdana"/>
          <w:sz w:val="20"/>
          <w:szCs w:val="20"/>
        </w:rPr>
        <w:t xml:space="preserve"> politiek) </w:t>
      </w:r>
    </w:p>
    <w:p w:rsidR="0031395F" w:rsidRPr="0031395F" w:rsidRDefault="0031395F" w:rsidP="0031395F">
      <w:pPr>
        <w:pStyle w:val="Default"/>
        <w:spacing w:after="44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 gedrag asielzoeker t.a.v. de hulpverlener en de hulpverlening </w:t>
      </w:r>
    </w:p>
    <w:p w:rsidR="0031395F" w:rsidRPr="0031395F" w:rsidRDefault="0031395F" w:rsidP="0031395F">
      <w:pPr>
        <w:pStyle w:val="Default"/>
        <w:spacing w:after="44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 verwachtingen van de asielzoeker, de advocaat, het COA/GCA en DT&amp;V en de eigen werkgever t.a.v. de hulpverlener </w:t>
      </w:r>
    </w:p>
    <w:p w:rsidR="0031395F" w:rsidRDefault="0031395F" w:rsidP="0031395F">
      <w:pPr>
        <w:pStyle w:val="Default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 verandering van persoonlijke betekenisverlening/levensvisie door het werken met getraumatiseerde asielzoekers. </w:t>
      </w:r>
    </w:p>
    <w:p w:rsidR="0031395F" w:rsidRDefault="0031395F" w:rsidP="0031395F">
      <w:pPr>
        <w:pStyle w:val="Default"/>
        <w:rPr>
          <w:rFonts w:ascii="Verdana" w:hAnsi="Verdana"/>
          <w:sz w:val="20"/>
          <w:szCs w:val="20"/>
        </w:rPr>
      </w:pPr>
    </w:p>
    <w:p w:rsidR="0031395F" w:rsidRPr="0031395F" w:rsidRDefault="0031395F" w:rsidP="0031395F">
      <w:pPr>
        <w:pStyle w:val="Default"/>
        <w:rPr>
          <w:rFonts w:ascii="Verdana" w:hAnsi="Verdana"/>
          <w:sz w:val="20"/>
          <w:szCs w:val="20"/>
        </w:rPr>
      </w:pPr>
    </w:p>
    <w:p w:rsidR="0031395F" w:rsidRPr="0031395F" w:rsidRDefault="0031395F" w:rsidP="0031395F">
      <w:pPr>
        <w:pStyle w:val="Default"/>
        <w:rPr>
          <w:rFonts w:ascii="Verdana" w:hAnsi="Verdana"/>
          <w:sz w:val="20"/>
          <w:szCs w:val="20"/>
        </w:rPr>
      </w:pPr>
    </w:p>
    <w:p w:rsidR="0031395F" w:rsidRPr="0031395F" w:rsidRDefault="0031395F" w:rsidP="0031395F">
      <w:pPr>
        <w:pStyle w:val="Default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Bescherming van je zelf: </w:t>
      </w:r>
    </w:p>
    <w:p w:rsidR="0031395F" w:rsidRPr="0031395F" w:rsidRDefault="0031395F" w:rsidP="0031395F">
      <w:pPr>
        <w:pStyle w:val="Default"/>
        <w:spacing w:after="44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> Wa</w:t>
      </w:r>
      <w:r>
        <w:rPr>
          <w:rFonts w:ascii="Verdana" w:hAnsi="Verdana"/>
          <w:sz w:val="20"/>
          <w:szCs w:val="20"/>
        </w:rPr>
        <w:t xml:space="preserve">t denk je dat er met je gebeurt </w:t>
      </w:r>
      <w:r w:rsidRPr="0031395F">
        <w:rPr>
          <w:rFonts w:ascii="Verdana" w:hAnsi="Verdana"/>
          <w:sz w:val="20"/>
          <w:szCs w:val="20"/>
        </w:rPr>
        <w:t xml:space="preserve">als je een burn-out krijgt, welke symptomen zou je hebben? Doel: eigen symptomen te leren herkennen. </w:t>
      </w:r>
    </w:p>
    <w:p w:rsidR="0031395F" w:rsidRPr="0031395F" w:rsidRDefault="0031395F" w:rsidP="0031395F">
      <w:pPr>
        <w:pStyle w:val="Default"/>
        <w:spacing w:after="44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 Wat beschermt je tegen een burn-out? </w:t>
      </w:r>
    </w:p>
    <w:p w:rsidR="0031395F" w:rsidRPr="0031395F" w:rsidRDefault="0031395F" w:rsidP="0031395F">
      <w:pPr>
        <w:pStyle w:val="Default"/>
        <w:spacing w:after="44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 Welke strategieën gebruik je om met de werksituatie om te gaan. </w:t>
      </w:r>
    </w:p>
    <w:p w:rsidR="0031395F" w:rsidRPr="0031395F" w:rsidRDefault="0031395F" w:rsidP="0031395F">
      <w:pPr>
        <w:pStyle w:val="Default"/>
        <w:rPr>
          <w:rFonts w:ascii="Verdana" w:hAnsi="Verdana"/>
          <w:sz w:val="20"/>
          <w:szCs w:val="20"/>
        </w:rPr>
      </w:pPr>
      <w:r w:rsidRPr="0031395F">
        <w:rPr>
          <w:rFonts w:ascii="Verdana" w:hAnsi="Verdana"/>
          <w:sz w:val="20"/>
          <w:szCs w:val="20"/>
        </w:rPr>
        <w:t xml:space="preserve"> Wat heb je nodig van de werkgever/leidinggevende. </w:t>
      </w:r>
    </w:p>
    <w:p w:rsidR="0031395F" w:rsidRPr="0031395F" w:rsidRDefault="0031395F" w:rsidP="0031395F">
      <w:pPr>
        <w:pStyle w:val="Default"/>
        <w:rPr>
          <w:rFonts w:ascii="Verdana" w:hAnsi="Verdana"/>
          <w:sz w:val="20"/>
          <w:szCs w:val="20"/>
        </w:rPr>
      </w:pPr>
    </w:p>
    <w:p w:rsidR="0031395F" w:rsidRPr="0031395F" w:rsidRDefault="0031395F" w:rsidP="0031395F">
      <w:pPr>
        <w:rPr>
          <w:sz w:val="20"/>
          <w:szCs w:val="20"/>
        </w:rPr>
      </w:pPr>
      <w:r w:rsidRPr="0031395F">
        <w:rPr>
          <w:sz w:val="20"/>
          <w:szCs w:val="20"/>
        </w:rPr>
        <w:t>Bovenstaande wordt aan de hand van eigen casuïstiek te besproken en uitgewerkt. Een PowerPoint is ondersteunend;</w:t>
      </w:r>
    </w:p>
    <w:p w:rsidR="00EF1EFB" w:rsidRDefault="00C049AA">
      <w:pPr>
        <w:rPr>
          <w:sz w:val="20"/>
          <w:szCs w:val="20"/>
        </w:rPr>
      </w:pPr>
      <w:r>
        <w:rPr>
          <w:sz w:val="20"/>
          <w:szCs w:val="20"/>
        </w:rPr>
        <w:t xml:space="preserve">De scholing wordt gegeven op </w:t>
      </w:r>
    </w:p>
    <w:p w:rsidR="00C049AA" w:rsidRDefault="00C049AA">
      <w:pPr>
        <w:rPr>
          <w:sz w:val="20"/>
          <w:szCs w:val="20"/>
        </w:rPr>
      </w:pPr>
      <w:r>
        <w:rPr>
          <w:sz w:val="20"/>
          <w:szCs w:val="20"/>
        </w:rPr>
        <w:t>Dinsdag 26 november 2019 van 13.00 – 16.30 uur GGD Almere</w:t>
      </w:r>
    </w:p>
    <w:p w:rsidR="00C049AA" w:rsidRDefault="00C049AA">
      <w:pPr>
        <w:rPr>
          <w:sz w:val="20"/>
          <w:szCs w:val="20"/>
        </w:rPr>
      </w:pPr>
      <w:r>
        <w:rPr>
          <w:sz w:val="20"/>
          <w:szCs w:val="20"/>
        </w:rPr>
        <w:t xml:space="preserve">Maandag 16 december 2019 van 9.30 – 13.00 </w:t>
      </w:r>
      <w:bookmarkStart w:id="0" w:name="_GoBack"/>
      <w:bookmarkEnd w:id="0"/>
      <w:r>
        <w:rPr>
          <w:sz w:val="20"/>
          <w:szCs w:val="20"/>
        </w:rPr>
        <w:t>uur GGD Lelystad</w:t>
      </w:r>
    </w:p>
    <w:p w:rsidR="00C049AA" w:rsidRDefault="00C049AA">
      <w:pPr>
        <w:rPr>
          <w:sz w:val="20"/>
          <w:szCs w:val="20"/>
        </w:rPr>
      </w:pPr>
    </w:p>
    <w:p w:rsidR="00C049AA" w:rsidRPr="0031395F" w:rsidRDefault="00C049AA">
      <w:pPr>
        <w:rPr>
          <w:sz w:val="20"/>
          <w:szCs w:val="20"/>
        </w:rPr>
      </w:pPr>
      <w:r>
        <w:rPr>
          <w:sz w:val="20"/>
          <w:szCs w:val="20"/>
        </w:rPr>
        <w:t>Voor de scholing is voor de JA en JV accreditatie aangevraagd.</w:t>
      </w:r>
    </w:p>
    <w:sectPr w:rsidR="00C049AA" w:rsidRPr="0031395F" w:rsidSect="002B7961">
      <w:pgSz w:w="11906" w:h="17340"/>
      <w:pgMar w:top="1099" w:right="891" w:bottom="635" w:left="18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5F"/>
    <w:rsid w:val="0031395F"/>
    <w:rsid w:val="00C049AA"/>
    <w:rsid w:val="00ED2692"/>
    <w:rsid w:val="00E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6272"/>
  <w15:chartTrackingRefBased/>
  <w15:docId w15:val="{8756CEC6-813A-49B1-A555-AA9BD7D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70EE555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Flevoland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den Oever</dc:creator>
  <cp:keywords/>
  <dc:description/>
  <cp:lastModifiedBy>Marleen van den Oever</cp:lastModifiedBy>
  <cp:revision>2</cp:revision>
  <dcterms:created xsi:type="dcterms:W3CDTF">2019-09-30T11:10:00Z</dcterms:created>
  <dcterms:modified xsi:type="dcterms:W3CDTF">2019-09-30T11:10:00Z</dcterms:modified>
</cp:coreProperties>
</file>